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4A7975">
        <w:t>8/24</w:t>
      </w:r>
      <w:r w:rsidRPr="00EE5E77">
        <w:t>/201</w:t>
      </w:r>
      <w:r w:rsidR="001B4448">
        <w:t>6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  <w:t>3</w:t>
      </w:r>
      <w:r w:rsidR="004A7975" w:rsidRPr="004A7975">
        <w:rPr>
          <w:vertAlign w:val="superscript"/>
        </w:rPr>
        <w:t>rd</w:t>
      </w:r>
      <w:r w:rsidR="004A7975">
        <w:t xml:space="preserve"> Floor Conference Room, Borough Municipal Building</w:t>
      </w:r>
    </w:p>
    <w:p w:rsidR="001C3B7B" w:rsidRDefault="001C3B7B" w:rsidP="001138D1">
      <w:pPr>
        <w:spacing w:after="0"/>
      </w:pPr>
    </w:p>
    <w:p w:rsidR="005C109E" w:rsidRPr="00C21250" w:rsidRDefault="005F4119" w:rsidP="00C21250">
      <w:pPr>
        <w:spacing w:after="0"/>
        <w:rPr>
          <w:b/>
        </w:rPr>
      </w:pPr>
      <w:r>
        <w:rPr>
          <w:b/>
        </w:rPr>
        <w:t>Present:</w:t>
      </w:r>
    </w:p>
    <w:p w:rsidR="001B4448" w:rsidRDefault="001B4448" w:rsidP="001B4448">
      <w:pPr>
        <w:pStyle w:val="ListParagraph"/>
        <w:numPr>
          <w:ilvl w:val="0"/>
          <w:numId w:val="1"/>
        </w:numPr>
        <w:spacing w:after="0"/>
      </w:pPr>
      <w:r>
        <w:t>John Graziano</w:t>
      </w:r>
    </w:p>
    <w:p w:rsidR="001B4448" w:rsidRDefault="004A7975" w:rsidP="001B4448">
      <w:pPr>
        <w:pStyle w:val="ListParagraph"/>
        <w:numPr>
          <w:ilvl w:val="0"/>
          <w:numId w:val="1"/>
        </w:numPr>
        <w:spacing w:after="0"/>
      </w:pPr>
      <w:r>
        <w:t>Paul Laman</w:t>
      </w:r>
    </w:p>
    <w:p w:rsidR="00563E80" w:rsidRDefault="00FF379A" w:rsidP="00563E80">
      <w:pPr>
        <w:pStyle w:val="ListParagraph"/>
        <w:numPr>
          <w:ilvl w:val="0"/>
          <w:numId w:val="1"/>
        </w:numPr>
        <w:spacing w:after="0"/>
      </w:pPr>
      <w:r>
        <w:t>Suzanne Osborne</w:t>
      </w:r>
    </w:p>
    <w:p w:rsidR="005C1944" w:rsidRDefault="005C1944" w:rsidP="005C1944">
      <w:pPr>
        <w:spacing w:after="0"/>
        <w:ind w:left="360"/>
      </w:pPr>
    </w:p>
    <w:p w:rsidR="00EA6F23" w:rsidRPr="00C26A9F" w:rsidRDefault="001C3B7B" w:rsidP="00C26A9F">
      <w:pPr>
        <w:spacing w:after="0"/>
        <w:rPr>
          <w:b/>
        </w:rPr>
      </w:pPr>
      <w:r w:rsidRPr="00EE0CD8">
        <w:rPr>
          <w:b/>
        </w:rPr>
        <w:t>Absent</w:t>
      </w:r>
      <w:r w:rsidR="00EA6F23">
        <w:rPr>
          <w:b/>
        </w:rPr>
        <w:t xml:space="preserve"> with Notice</w:t>
      </w:r>
      <w:r w:rsidR="00EE0CD8">
        <w:rPr>
          <w:b/>
        </w:rPr>
        <w:t>:</w:t>
      </w:r>
    </w:p>
    <w:p w:rsidR="0075160E" w:rsidRDefault="00FF379A" w:rsidP="00FF379A">
      <w:pPr>
        <w:pStyle w:val="ListParagraph"/>
        <w:numPr>
          <w:ilvl w:val="0"/>
          <w:numId w:val="1"/>
        </w:numPr>
        <w:spacing w:after="0"/>
      </w:pPr>
      <w:r>
        <w:t>Elisa Kolenut</w:t>
      </w:r>
    </w:p>
    <w:p w:rsidR="003E3451" w:rsidRDefault="003E3451" w:rsidP="003E3451">
      <w:pPr>
        <w:spacing w:after="0"/>
        <w:rPr>
          <w:b/>
        </w:rPr>
      </w:pPr>
    </w:p>
    <w:p w:rsidR="003E3451" w:rsidRDefault="003E3451" w:rsidP="003E3451">
      <w:pPr>
        <w:spacing w:after="0"/>
      </w:pPr>
      <w:r>
        <w:rPr>
          <w:b/>
        </w:rPr>
        <w:t>Absent without Notice:</w:t>
      </w:r>
    </w:p>
    <w:p w:rsidR="005C109E" w:rsidRPr="003E3451" w:rsidRDefault="005C109E" w:rsidP="005C109E">
      <w:pPr>
        <w:pStyle w:val="ListParagraph"/>
        <w:spacing w:after="0"/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505A90" w:rsidRDefault="00962715" w:rsidP="0075160E">
      <w:pPr>
        <w:pStyle w:val="ListParagraph"/>
        <w:numPr>
          <w:ilvl w:val="0"/>
          <w:numId w:val="1"/>
        </w:numPr>
        <w:spacing w:after="0"/>
      </w:pPr>
      <w:r>
        <w:t xml:space="preserve">Approved </w:t>
      </w:r>
      <w:r w:rsidR="00FF379A">
        <w:t>July 18</w:t>
      </w:r>
      <w:r>
        <w:t>, 2016 meeting minutes.</w:t>
      </w:r>
    </w:p>
    <w:p w:rsidR="000F0A44" w:rsidRDefault="00E3143F" w:rsidP="00FF379A">
      <w:pPr>
        <w:pStyle w:val="ListParagraph"/>
        <w:numPr>
          <w:ilvl w:val="0"/>
          <w:numId w:val="1"/>
        </w:numPr>
        <w:spacing w:after="0"/>
      </w:pPr>
      <w:r>
        <w:t>Proposed</w:t>
      </w:r>
      <w:r w:rsidR="00DC1B57" w:rsidRPr="00DC1B57">
        <w:t xml:space="preserve"> to move meetings to 7:30</w:t>
      </w:r>
      <w:r>
        <w:t>pm</w:t>
      </w:r>
      <w:r w:rsidR="00DC1B57" w:rsidRPr="00DC1B57">
        <w:t xml:space="preserve"> for 2017 year. </w:t>
      </w:r>
    </w:p>
    <w:p w:rsidR="00DC1B57" w:rsidRDefault="00DC1B57" w:rsidP="00FF379A">
      <w:pPr>
        <w:pStyle w:val="ListParagraph"/>
        <w:numPr>
          <w:ilvl w:val="0"/>
          <w:numId w:val="1"/>
        </w:numPr>
        <w:spacing w:after="0"/>
      </w:pPr>
      <w:r>
        <w:t xml:space="preserve">Discussed </w:t>
      </w:r>
      <w:r w:rsidR="00E3143F">
        <w:t>updating B</w:t>
      </w:r>
      <w:r>
        <w:t>orough stats</w:t>
      </w:r>
      <w:r w:rsidR="00E3143F">
        <w:t xml:space="preserve"> to the Borough website for retailers and contractors to perform site research</w:t>
      </w:r>
      <w:r>
        <w:t xml:space="preserve">. </w:t>
      </w:r>
      <w:r w:rsidR="00E3143F">
        <w:t>This data c</w:t>
      </w:r>
      <w:r w:rsidR="00F17128">
        <w:t xml:space="preserve">ould </w:t>
      </w:r>
      <w:r w:rsidR="00E3143F">
        <w:t xml:space="preserve">derive </w:t>
      </w:r>
      <w:r w:rsidR="00F17128">
        <w:t xml:space="preserve">from </w:t>
      </w:r>
      <w:r w:rsidR="00E3143F">
        <w:t>the 2010 census or from the</w:t>
      </w:r>
      <w:r w:rsidR="00F17128">
        <w:t xml:space="preserve"> board of health, or any other institution that may have this information. </w:t>
      </w:r>
      <w:r w:rsidR="00E3143F">
        <w:t>This page on the Borough website may be a g</w:t>
      </w:r>
      <w:r w:rsidR="00F17128">
        <w:t>ood place to highlight items that residents asked for in the survey like bakery, etc.</w:t>
      </w:r>
    </w:p>
    <w:p w:rsidR="00F17128" w:rsidRDefault="00F17128" w:rsidP="00FF379A">
      <w:pPr>
        <w:pStyle w:val="ListParagraph"/>
        <w:numPr>
          <w:ilvl w:val="0"/>
          <w:numId w:val="1"/>
        </w:numPr>
        <w:spacing w:after="0"/>
      </w:pPr>
      <w:r>
        <w:t>Discussed presentation of memo to the council.</w:t>
      </w:r>
      <w:r w:rsidR="00E3143F">
        <w:t xml:space="preserve"> </w:t>
      </w:r>
    </w:p>
    <w:p w:rsidR="00F17128" w:rsidRDefault="00CB4BDC" w:rsidP="00CB4BDC">
      <w:pPr>
        <w:pStyle w:val="ListParagraph"/>
        <w:numPr>
          <w:ilvl w:val="0"/>
          <w:numId w:val="1"/>
        </w:numPr>
        <w:spacing w:after="0"/>
      </w:pPr>
      <w:r>
        <w:t xml:space="preserve">Discussed the idea of the </w:t>
      </w:r>
      <w:r w:rsidRPr="00CB4BDC">
        <w:t>concept of awards and nominations for those who have done the most improvements to their house.</w:t>
      </w:r>
      <w:r>
        <w:t xml:space="preserve"> Decided that this may be out of scope for the Economic Development Commission.</w:t>
      </w:r>
    </w:p>
    <w:p w:rsidR="00CB4BDC" w:rsidRDefault="00CB4BDC" w:rsidP="00CB4BDC">
      <w:pPr>
        <w:pStyle w:val="ListParagraph"/>
        <w:numPr>
          <w:ilvl w:val="0"/>
          <w:numId w:val="1"/>
        </w:numPr>
        <w:spacing w:after="0"/>
      </w:pPr>
      <w:r>
        <w:t>For the Holiday lights project, discussed that the EDC does not have enough capacity to move forward with this agenda. Discussed the possibility of researching out to other C</w:t>
      </w:r>
      <w:r w:rsidR="00E3143F">
        <w:t>ommittees or organizations in the Borough</w:t>
      </w:r>
      <w:r>
        <w:t xml:space="preserve">. </w:t>
      </w:r>
    </w:p>
    <w:p w:rsidR="004D449E" w:rsidRPr="00DC1B57" w:rsidRDefault="004D449E" w:rsidP="00A31629">
      <w:pPr>
        <w:pStyle w:val="ListParagraph"/>
        <w:spacing w:after="0"/>
      </w:pPr>
    </w:p>
    <w:p w:rsidR="00BE2C3C" w:rsidRPr="00EE0CD8" w:rsidRDefault="00BE2C3C" w:rsidP="00BE2C3C">
      <w:pPr>
        <w:spacing w:after="0"/>
        <w:rPr>
          <w:b/>
        </w:rPr>
      </w:pPr>
      <w:r w:rsidRPr="00EE0CD8">
        <w:rPr>
          <w:b/>
        </w:rPr>
        <w:t>Action Items for Next Meeting</w:t>
      </w:r>
      <w:r w:rsidR="00EE0CD8" w:rsidRPr="00EE0CD8">
        <w:rPr>
          <w:b/>
        </w:rPr>
        <w:t>:</w:t>
      </w:r>
    </w:p>
    <w:p w:rsidR="005B5122" w:rsidRDefault="005B5122" w:rsidP="00000317">
      <w:pPr>
        <w:pStyle w:val="ListParagraph"/>
        <w:numPr>
          <w:ilvl w:val="0"/>
          <w:numId w:val="13"/>
        </w:numPr>
        <w:spacing w:after="0"/>
      </w:pPr>
      <w:r>
        <w:t xml:space="preserve"> </w:t>
      </w:r>
      <w:r w:rsidR="00CB4BDC">
        <w:t xml:space="preserve">John Graziano to reach out to the Mayor to ask </w:t>
      </w:r>
      <w:r w:rsidR="00DA6E3E">
        <w:t xml:space="preserve">when we can get on the agenda to present at a </w:t>
      </w:r>
      <w:r w:rsidR="00CB4BDC">
        <w:t xml:space="preserve">Council meeting and when </w:t>
      </w:r>
      <w:r w:rsidR="00DA6E3E">
        <w:t xml:space="preserve">we will need </w:t>
      </w:r>
      <w:r w:rsidR="00CB4BDC">
        <w:t xml:space="preserve">to send out the </w:t>
      </w:r>
      <w:r w:rsidR="00DA6E3E">
        <w:t>survey memo prior to that Council meeting.</w:t>
      </w:r>
    </w:p>
    <w:p w:rsidR="00CB4BDC" w:rsidRDefault="00CB4BDC" w:rsidP="00000317">
      <w:pPr>
        <w:pStyle w:val="ListParagraph"/>
        <w:numPr>
          <w:ilvl w:val="0"/>
          <w:numId w:val="13"/>
        </w:numPr>
        <w:spacing w:after="0"/>
      </w:pPr>
      <w:r>
        <w:t>John Graziano to send results of survey to Deobrah Hoffman from Passaic Count</w:t>
      </w:r>
      <w:r w:rsidR="00DA6E3E">
        <w:t>y Economic Development Commission</w:t>
      </w:r>
      <w:r>
        <w:t>.</w:t>
      </w:r>
    </w:p>
    <w:p w:rsidR="00E3143F" w:rsidRDefault="00E3143F" w:rsidP="00000317">
      <w:pPr>
        <w:pStyle w:val="ListParagraph"/>
        <w:numPr>
          <w:ilvl w:val="0"/>
          <w:numId w:val="13"/>
        </w:numPr>
        <w:spacing w:after="0"/>
      </w:pPr>
      <w:r>
        <w:t>John Graziano to reach out to the Chairmen of the Planning Board to inquire about sharing the resident’s survey responses and presenting the results at a Planning Board meeting.</w:t>
      </w:r>
    </w:p>
    <w:sectPr w:rsidR="00E3143F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BB4"/>
    <w:multiLevelType w:val="hybridMultilevel"/>
    <w:tmpl w:val="979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45AE9"/>
    <w:rsid w:val="00086CA7"/>
    <w:rsid w:val="000B404E"/>
    <w:rsid w:val="000C58B0"/>
    <w:rsid w:val="000F0570"/>
    <w:rsid w:val="000F0A44"/>
    <w:rsid w:val="001043E1"/>
    <w:rsid w:val="001138D1"/>
    <w:rsid w:val="00125C28"/>
    <w:rsid w:val="00161E4F"/>
    <w:rsid w:val="001761DF"/>
    <w:rsid w:val="001B4448"/>
    <w:rsid w:val="001C3B7B"/>
    <w:rsid w:val="001C429B"/>
    <w:rsid w:val="001D241E"/>
    <w:rsid w:val="002514C2"/>
    <w:rsid w:val="002B1712"/>
    <w:rsid w:val="002F07B5"/>
    <w:rsid w:val="00313A14"/>
    <w:rsid w:val="003342E2"/>
    <w:rsid w:val="003351E7"/>
    <w:rsid w:val="00346AA0"/>
    <w:rsid w:val="003D6F62"/>
    <w:rsid w:val="003E3451"/>
    <w:rsid w:val="003F6321"/>
    <w:rsid w:val="00470EDF"/>
    <w:rsid w:val="004955D2"/>
    <w:rsid w:val="00497CAA"/>
    <w:rsid w:val="004A7975"/>
    <w:rsid w:val="004C08E0"/>
    <w:rsid w:val="004D449E"/>
    <w:rsid w:val="004E06BC"/>
    <w:rsid w:val="00505A90"/>
    <w:rsid w:val="00563E80"/>
    <w:rsid w:val="005839F2"/>
    <w:rsid w:val="00592D46"/>
    <w:rsid w:val="005A765F"/>
    <w:rsid w:val="005B5122"/>
    <w:rsid w:val="005C109E"/>
    <w:rsid w:val="005C1944"/>
    <w:rsid w:val="005F4119"/>
    <w:rsid w:val="00615F08"/>
    <w:rsid w:val="00625719"/>
    <w:rsid w:val="00625EE8"/>
    <w:rsid w:val="00642947"/>
    <w:rsid w:val="0065778B"/>
    <w:rsid w:val="00670972"/>
    <w:rsid w:val="006939DA"/>
    <w:rsid w:val="006E3A3B"/>
    <w:rsid w:val="006F25DF"/>
    <w:rsid w:val="0075160E"/>
    <w:rsid w:val="00797180"/>
    <w:rsid w:val="007B2228"/>
    <w:rsid w:val="007D7CF0"/>
    <w:rsid w:val="008058D2"/>
    <w:rsid w:val="00824445"/>
    <w:rsid w:val="0087667F"/>
    <w:rsid w:val="008E6241"/>
    <w:rsid w:val="009315AD"/>
    <w:rsid w:val="00961DCA"/>
    <w:rsid w:val="00962715"/>
    <w:rsid w:val="00987834"/>
    <w:rsid w:val="009A317D"/>
    <w:rsid w:val="009A57D8"/>
    <w:rsid w:val="009B551E"/>
    <w:rsid w:val="009C75CB"/>
    <w:rsid w:val="009F041F"/>
    <w:rsid w:val="009F49F4"/>
    <w:rsid w:val="00A16A42"/>
    <w:rsid w:val="00A230A4"/>
    <w:rsid w:val="00A31629"/>
    <w:rsid w:val="00A35CE3"/>
    <w:rsid w:val="00A546F1"/>
    <w:rsid w:val="00A62D57"/>
    <w:rsid w:val="00AA4285"/>
    <w:rsid w:val="00AB7B65"/>
    <w:rsid w:val="00AF425C"/>
    <w:rsid w:val="00AF53B2"/>
    <w:rsid w:val="00B20A45"/>
    <w:rsid w:val="00B25D41"/>
    <w:rsid w:val="00B53DB0"/>
    <w:rsid w:val="00B576AB"/>
    <w:rsid w:val="00B84C4B"/>
    <w:rsid w:val="00B869F7"/>
    <w:rsid w:val="00BA3B9D"/>
    <w:rsid w:val="00BE2C3C"/>
    <w:rsid w:val="00BF3DE8"/>
    <w:rsid w:val="00C04F94"/>
    <w:rsid w:val="00C21250"/>
    <w:rsid w:val="00C26A9F"/>
    <w:rsid w:val="00C27ADB"/>
    <w:rsid w:val="00C43891"/>
    <w:rsid w:val="00C73D97"/>
    <w:rsid w:val="00C81B82"/>
    <w:rsid w:val="00C90B37"/>
    <w:rsid w:val="00C91E5E"/>
    <w:rsid w:val="00CB4BDC"/>
    <w:rsid w:val="00CB6C84"/>
    <w:rsid w:val="00D2232D"/>
    <w:rsid w:val="00D26D88"/>
    <w:rsid w:val="00D36CDF"/>
    <w:rsid w:val="00D52B5A"/>
    <w:rsid w:val="00D548D7"/>
    <w:rsid w:val="00D71F9D"/>
    <w:rsid w:val="00D8194C"/>
    <w:rsid w:val="00D87212"/>
    <w:rsid w:val="00DA6036"/>
    <w:rsid w:val="00DA6E3E"/>
    <w:rsid w:val="00DB4C37"/>
    <w:rsid w:val="00DC1B57"/>
    <w:rsid w:val="00DD18F4"/>
    <w:rsid w:val="00E3143F"/>
    <w:rsid w:val="00E47A53"/>
    <w:rsid w:val="00E500C2"/>
    <w:rsid w:val="00E50F54"/>
    <w:rsid w:val="00EA08BF"/>
    <w:rsid w:val="00EA6F23"/>
    <w:rsid w:val="00ED4510"/>
    <w:rsid w:val="00EE0CD8"/>
    <w:rsid w:val="00EE2496"/>
    <w:rsid w:val="00EE5E77"/>
    <w:rsid w:val="00F145AB"/>
    <w:rsid w:val="00F17128"/>
    <w:rsid w:val="00F276C3"/>
    <w:rsid w:val="00F57449"/>
    <w:rsid w:val="00F7296F"/>
    <w:rsid w:val="00F73A05"/>
    <w:rsid w:val="00F97BBF"/>
    <w:rsid w:val="00FC24AF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graziano</dc:creator>
  <cp:lastModifiedBy>Jane McCarthy</cp:lastModifiedBy>
  <cp:revision>2</cp:revision>
  <cp:lastPrinted>2016-08-31T12:28:00Z</cp:lastPrinted>
  <dcterms:created xsi:type="dcterms:W3CDTF">2016-08-31T12:29:00Z</dcterms:created>
  <dcterms:modified xsi:type="dcterms:W3CDTF">2016-08-31T12:29:00Z</dcterms:modified>
</cp:coreProperties>
</file>